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D658" w14:textId="63C6A230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Bełżyce, dnia </w:t>
      </w:r>
      <w:r w:rsidR="00E12177">
        <w:rPr>
          <w:rFonts w:ascii="Arial" w:hAnsi="Arial" w:cs="Arial"/>
        </w:rPr>
        <w:t>3</w:t>
      </w:r>
      <w:r w:rsidRPr="00AA2E91">
        <w:rPr>
          <w:rFonts w:ascii="Arial" w:hAnsi="Arial" w:cs="Arial"/>
        </w:rPr>
        <w:t xml:space="preserve"> </w:t>
      </w:r>
      <w:r w:rsidR="00E12177">
        <w:rPr>
          <w:rFonts w:ascii="Arial" w:hAnsi="Arial" w:cs="Arial"/>
        </w:rPr>
        <w:t>marca</w:t>
      </w:r>
      <w:r w:rsidRPr="00AA2E91">
        <w:rPr>
          <w:rFonts w:ascii="Arial" w:hAnsi="Arial" w:cs="Arial"/>
        </w:rPr>
        <w:t xml:space="preserve"> 202</w:t>
      </w:r>
      <w:r w:rsidR="00A272BA">
        <w:rPr>
          <w:rFonts w:ascii="Arial" w:hAnsi="Arial" w:cs="Arial"/>
        </w:rPr>
        <w:t>3</w:t>
      </w:r>
      <w:r w:rsidRPr="00AA2E91">
        <w:rPr>
          <w:rFonts w:ascii="Arial" w:hAnsi="Arial" w:cs="Arial"/>
        </w:rPr>
        <w:t xml:space="preserve"> r.</w:t>
      </w:r>
    </w:p>
    <w:p w14:paraId="2364E6E8" w14:textId="77777777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</w:p>
    <w:p w14:paraId="70FB0C59" w14:textId="77777777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</w:p>
    <w:p w14:paraId="6A15A9C4" w14:textId="2A08E451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  <w:r w:rsidRPr="00AA2E91">
        <w:rPr>
          <w:rFonts w:ascii="Arial" w:hAnsi="Arial" w:cs="Arial"/>
        </w:rPr>
        <w:t>ZFA.110.</w:t>
      </w:r>
      <w:r w:rsidR="00E12177">
        <w:rPr>
          <w:rFonts w:ascii="Arial" w:hAnsi="Arial" w:cs="Arial"/>
        </w:rPr>
        <w:t>1</w:t>
      </w:r>
      <w:r w:rsidRPr="00AA2E91">
        <w:rPr>
          <w:rFonts w:ascii="Arial" w:hAnsi="Arial" w:cs="Arial"/>
        </w:rPr>
        <w:t>.202</w:t>
      </w:r>
      <w:r w:rsidR="00E12177">
        <w:rPr>
          <w:rFonts w:ascii="Arial" w:hAnsi="Arial" w:cs="Arial"/>
        </w:rPr>
        <w:t>3</w:t>
      </w:r>
      <w:r w:rsidRPr="00AA2E91">
        <w:rPr>
          <w:rFonts w:ascii="Arial" w:hAnsi="Arial" w:cs="Arial"/>
        </w:rPr>
        <w:t>.ES</w:t>
      </w:r>
    </w:p>
    <w:p w14:paraId="5C1EB2B9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0BB39FA" w14:textId="77777777" w:rsidR="006B41E6" w:rsidRPr="00AA2E91" w:rsidRDefault="001229C7" w:rsidP="00AA2E91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OGŁOSZENIE O NABORZE  NA STANOWISKO PRACOWNIKA SOCJALNEGO                                                             W CENTRUM USŁUG SPOŁECZNYCH W BEŁŻYCACH</w:t>
      </w:r>
    </w:p>
    <w:p w14:paraId="49ABEC55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39661C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NAZWA I ADRES JEDNOSTKI:</w:t>
      </w:r>
    </w:p>
    <w:p w14:paraId="1B31F486" w14:textId="77777777" w:rsidR="006B41E6" w:rsidRPr="00AA2E91" w:rsidRDefault="0028212B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Centrum Usług Społecznych</w:t>
      </w:r>
      <w:r w:rsidR="006B41E6" w:rsidRPr="00AA2E91">
        <w:rPr>
          <w:rFonts w:ascii="Arial" w:eastAsia="Times New Roman" w:hAnsi="Arial" w:cs="Arial"/>
          <w:lang w:eastAsia="pl-PL"/>
        </w:rPr>
        <w:t xml:space="preserve"> w Bełżycach</w:t>
      </w:r>
    </w:p>
    <w:p w14:paraId="667E7B5D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</w:t>
      </w:r>
      <w:r w:rsidR="0028212B" w:rsidRPr="00AA2E91">
        <w:rPr>
          <w:rFonts w:ascii="Arial" w:eastAsia="Times New Roman" w:hAnsi="Arial" w:cs="Arial"/>
          <w:lang w:eastAsia="pl-PL"/>
        </w:rPr>
        <w:t>l. Fabryczna 2b 24-200 Bełżyce, 24-200 Bełżyce</w:t>
      </w:r>
    </w:p>
    <w:p w14:paraId="1D4F91F4" w14:textId="77777777" w:rsidR="006B41E6" w:rsidRPr="006E23C2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09EF81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OKREŚLENIE STANOWISKA PRACY:</w:t>
      </w:r>
    </w:p>
    <w:p w14:paraId="3DA0318B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Pracownik socjalny w Zespole ds. realizacji zadań z zakresu pomocy społecznej</w:t>
      </w:r>
    </w:p>
    <w:p w14:paraId="45997B43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(stanowisko pomocnicze i obsługi)</w:t>
      </w:r>
    </w:p>
    <w:p w14:paraId="2C1A840B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487783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FORMA ZATRUDNIENIA:</w:t>
      </w:r>
    </w:p>
    <w:p w14:paraId="471D8414" w14:textId="77777777" w:rsidR="003F207A" w:rsidRPr="00AA2E91" w:rsidRDefault="003F207A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Umowa o pracę w wymiarze -1 etatu</w:t>
      </w:r>
      <w:r w:rsidR="009D0766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(</w:t>
      </w:r>
      <w:r w:rsidR="00737CFF" w:rsidRPr="00AA2E91">
        <w:rPr>
          <w:rFonts w:ascii="Arial" w:hAnsi="Arial" w:cs="Arial"/>
        </w:rPr>
        <w:t>przeciętnie 40 godzin tygodniowo, ale niezbędna jest dyspozycyjność w wyjątkowych sytuacjach)</w:t>
      </w:r>
    </w:p>
    <w:p w14:paraId="5260C28A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408B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WYMAGANIA NIEZBĘDNE: </w:t>
      </w:r>
    </w:p>
    <w:p w14:paraId="4C9F337D" w14:textId="77777777" w:rsidR="008C062A" w:rsidRPr="008C062A" w:rsidRDefault="008C062A" w:rsidP="00220E20">
      <w:pPr>
        <w:keepNext/>
        <w:keepLines/>
        <w:numPr>
          <w:ilvl w:val="0"/>
          <w:numId w:val="1"/>
        </w:numPr>
        <w:tabs>
          <w:tab w:val="left" w:pos="426"/>
        </w:tabs>
        <w:spacing w:before="40" w:after="0" w:line="276" w:lineRule="auto"/>
        <w:ind w:left="993" w:hanging="426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Znajomość przepisów min: </w:t>
      </w:r>
    </w:p>
    <w:p w14:paraId="1287288A" w14:textId="77777777" w:rsidR="008C062A" w:rsidRPr="008C062A" w:rsidRDefault="008C062A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21 listopada 2008 r. o pracownikach samorządowych;</w:t>
      </w:r>
    </w:p>
    <w:p w14:paraId="662AFFB6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12 marca 2004 r. o pomocy społecznej;</w:t>
      </w:r>
    </w:p>
    <w:p w14:paraId="1AA0D132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9 czerwca o wspieraniu rodziny i systemie pieczy zastępczej; </w:t>
      </w:r>
    </w:p>
    <w:p w14:paraId="26862A1B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29 lipca  2005 r. o przeciwdziałaniu przemocy w rodzinie; </w:t>
      </w:r>
    </w:p>
    <w:p w14:paraId="040A1778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14 czerwca 1960 r. Kodeks postępowania administracyjnego, </w:t>
      </w:r>
    </w:p>
    <w:p w14:paraId="1232F8EA" w14:textId="77777777" w:rsidR="008C062A" w:rsidRPr="008C062A" w:rsidRDefault="008C062A" w:rsidP="00AA2E91">
      <w:pPr>
        <w:keepNext/>
        <w:keepLines/>
        <w:tabs>
          <w:tab w:val="left" w:pos="567"/>
        </w:tabs>
        <w:spacing w:before="40" w:after="0" w:line="276" w:lineRule="auto"/>
        <w:ind w:left="1985" w:hanging="284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oraz ich aktów wykonawczych. </w:t>
      </w:r>
    </w:p>
    <w:p w14:paraId="4883E3D4" w14:textId="77777777" w:rsidR="008C062A" w:rsidRPr="008C062A" w:rsidRDefault="008C062A" w:rsidP="00220E20">
      <w:pPr>
        <w:keepNext/>
        <w:keepLines/>
        <w:numPr>
          <w:ilvl w:val="0"/>
          <w:numId w:val="14"/>
        </w:numPr>
        <w:spacing w:before="40" w:after="0" w:line="276" w:lineRule="auto"/>
        <w:ind w:left="1134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bCs/>
          <w:lang w:eastAsia="pl-PL"/>
        </w:rPr>
        <w:t>Pracownikiem samorządowym może być osoba, która:</w:t>
      </w:r>
    </w:p>
    <w:p w14:paraId="06C8060C" w14:textId="77777777" w:rsidR="008C062A" w:rsidRPr="008C062A" w:rsidRDefault="008C062A" w:rsidP="00220E20">
      <w:pPr>
        <w:keepNext/>
        <w:keepLines/>
        <w:numPr>
          <w:ilvl w:val="0"/>
          <w:numId w:val="13"/>
        </w:numPr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jest obywatelem polskim, z zastrzeżeniem art. 11 ust. 2 i 3 ustawy z dnia  28 listopada  2008 r. o pracownikach samorządowych;</w:t>
      </w:r>
    </w:p>
    <w:p w14:paraId="429CBF8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ma pełną zdolność do czynności prawnych oraz korzysta z pełni praw publicznych;</w:t>
      </w:r>
    </w:p>
    <w:p w14:paraId="126C1DE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posiada kwalifikacje zawodowe wymagane do wykonywania pracy na określonym stanowisku.</w:t>
      </w:r>
    </w:p>
    <w:p w14:paraId="58C3A618" w14:textId="77777777" w:rsidR="008C062A" w:rsidRPr="006E23C2" w:rsidRDefault="008C062A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4C7C0A1" w14:textId="77777777" w:rsidR="008C062A" w:rsidRPr="00AA2E91" w:rsidRDefault="00AA2E91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WYMAGANIA KWALIFIKACYJNE:</w:t>
      </w:r>
    </w:p>
    <w:p w14:paraId="5E35DF7D" w14:textId="77777777" w:rsidR="00E23C2D" w:rsidRDefault="00E23C2D" w:rsidP="00E23C2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</w:t>
      </w:r>
      <w:r w:rsidRPr="002436A0">
        <w:rPr>
          <w:rFonts w:ascii="Arial" w:eastAsia="Times New Roman" w:hAnsi="Arial" w:cs="Arial"/>
          <w:lang w:eastAsia="pl-PL"/>
        </w:rPr>
        <w:t>Do naboru mogą przystąpić osoby</w:t>
      </w:r>
      <w:r>
        <w:rPr>
          <w:rFonts w:ascii="Arial" w:eastAsia="Times New Roman" w:hAnsi="Arial" w:cs="Arial"/>
          <w:lang w:eastAsia="pl-PL"/>
        </w:rPr>
        <w:t xml:space="preserve"> spełniające wymagania: </w:t>
      </w:r>
    </w:p>
    <w:p w14:paraId="53CBBA0A" w14:textId="77777777"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określone w </w:t>
      </w:r>
      <w:r w:rsidRPr="000E2BCD">
        <w:rPr>
          <w:rFonts w:ascii="Arial" w:eastAsia="Times New Roman" w:hAnsi="Arial" w:cs="Arial"/>
          <w:lang w:eastAsia="pl-PL"/>
        </w:rPr>
        <w:t>art. 116</w:t>
      </w:r>
      <w:r w:rsidR="00A42B0A">
        <w:rPr>
          <w:rFonts w:ascii="Arial" w:eastAsia="Times New Roman" w:hAnsi="Arial" w:cs="Arial"/>
          <w:lang w:eastAsia="pl-PL"/>
        </w:rPr>
        <w:t xml:space="preserve"> ust 1</w:t>
      </w:r>
      <w:r w:rsidRPr="000E2BCD">
        <w:rPr>
          <w:rFonts w:ascii="Arial" w:eastAsia="Times New Roman" w:hAnsi="Arial" w:cs="Arial"/>
          <w:lang w:eastAsia="pl-PL"/>
        </w:rPr>
        <w:t xml:space="preserve"> ustawy z dnia 12 marca 2004 roku o pomocy społecznej</w:t>
      </w:r>
      <w:r>
        <w:rPr>
          <w:rFonts w:ascii="Arial" w:eastAsia="Times New Roman" w:hAnsi="Arial" w:cs="Arial"/>
          <w:lang w:eastAsia="pl-PL"/>
        </w:rPr>
        <w:t xml:space="preserve"> tj.</w:t>
      </w:r>
      <w:r w:rsidRPr="000E2BCD">
        <w:rPr>
          <w:rFonts w:ascii="Arial" w:eastAsia="Times New Roman" w:hAnsi="Arial" w:cs="Arial"/>
          <w:lang w:eastAsia="pl-PL"/>
        </w:rPr>
        <w:t>:</w:t>
      </w:r>
    </w:p>
    <w:p w14:paraId="49AD0698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posiadają dyplom ukończenia kolegium pracowników służb społecznych;</w:t>
      </w:r>
    </w:p>
    <w:p w14:paraId="0DE2E3D1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ukończyły studia wyższe na kierunku praca socjalna;</w:t>
      </w:r>
    </w:p>
    <w:p w14:paraId="544A804C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do dnia 31 grudnia 2013r ukończyły studia wyższe o specjalności przygotowującej do zawodu pracownika socjalnego na jednym z kierunków:</w:t>
      </w:r>
    </w:p>
    <w:p w14:paraId="4928C65D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pedagogika,</w:t>
      </w:r>
    </w:p>
    <w:p w14:paraId="3C4EC70F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 specjalna,</w:t>
      </w:r>
    </w:p>
    <w:p w14:paraId="35376C28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politologia,</w:t>
      </w:r>
    </w:p>
    <w:p w14:paraId="2A3D0EFA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polityka społeczna,</w:t>
      </w:r>
    </w:p>
    <w:p w14:paraId="03745B80" w14:textId="77777777"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psychologia,</w:t>
      </w:r>
    </w:p>
    <w:p w14:paraId="21E6E657" w14:textId="77777777"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socjologia,</w:t>
      </w:r>
    </w:p>
    <w:p w14:paraId="321F4ADC" w14:textId="77777777" w:rsidR="00E23C2D" w:rsidRP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lastRenderedPageBreak/>
        <w:t>nauki o rodzinie.</w:t>
      </w:r>
    </w:p>
    <w:p w14:paraId="758796B0" w14:textId="77777777" w:rsidR="00DD77D9" w:rsidRPr="006E23C2" w:rsidRDefault="00DD77D9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 xml:space="preserve">Szczegółowy opis specjalności przygotowującej do zawodu pracownika socjalnego dla osób które ukończyły studia wyższe na jednym z kierunków określonych w art. 116 ust. 1 pkt. 3 określa Rozporządzenie Ministra Pracy i Polityki Społecznej </w:t>
      </w:r>
      <w:r>
        <w:rPr>
          <w:rFonts w:ascii="Arial" w:eastAsia="Times New Roman" w:hAnsi="Arial" w:cs="Arial"/>
          <w:lang w:eastAsia="pl-PL"/>
        </w:rPr>
        <w:br/>
      </w:r>
      <w:r w:rsidRPr="00DD77D9">
        <w:rPr>
          <w:rFonts w:ascii="Arial" w:eastAsia="Times New Roman" w:hAnsi="Arial" w:cs="Arial"/>
          <w:lang w:eastAsia="pl-PL"/>
        </w:rPr>
        <w:t>z dnia 25 stycznia 2008 roku w sprawie specjalności przygotowującej do zawodu pracownika socjalnego realizowanej  w</w:t>
      </w:r>
      <w:r>
        <w:rPr>
          <w:rFonts w:ascii="Arial" w:eastAsia="Times New Roman" w:hAnsi="Arial" w:cs="Arial"/>
          <w:lang w:eastAsia="pl-PL"/>
        </w:rPr>
        <w:t xml:space="preserve"> szkołach wyższych.</w:t>
      </w:r>
    </w:p>
    <w:p w14:paraId="6DACC3B0" w14:textId="77777777" w:rsidR="00E23C2D" w:rsidRPr="006E23C2" w:rsidRDefault="00E23C2D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2436A0">
        <w:rPr>
          <w:rFonts w:ascii="Arial" w:eastAsia="Times New Roman" w:hAnsi="Arial" w:cs="Arial"/>
          <w:lang w:eastAsia="pl-PL"/>
        </w:rPr>
        <w:t>lub</w:t>
      </w:r>
    </w:p>
    <w:p w14:paraId="17DC2A8E" w14:textId="77777777"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określone w art. 156 ustawy o pomocy społecznej tj</w:t>
      </w:r>
      <w:r>
        <w:rPr>
          <w:rFonts w:ascii="Arial" w:eastAsia="Times New Roman" w:hAnsi="Arial" w:cs="Arial"/>
          <w:lang w:eastAsia="pl-PL"/>
        </w:rPr>
        <w:t>.</w:t>
      </w:r>
      <w:r w:rsidRPr="000E2BCD">
        <w:rPr>
          <w:rFonts w:ascii="Arial" w:eastAsia="Times New Roman" w:hAnsi="Arial" w:cs="Arial"/>
          <w:lang w:eastAsia="pl-PL"/>
        </w:rPr>
        <w:t>:</w:t>
      </w:r>
    </w:p>
    <w:p w14:paraId="7459478C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wejścia w życie niniejszej ustawy były zatrudnione na stanowisku pracownika socjalnego na podstawie dotychczasowych przepisów,</w:t>
      </w:r>
    </w:p>
    <w:p w14:paraId="201ACE62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ukończyły studia wyższe na kierunkach: pedagogika, psychologia, politologia, politologia i nauki społeczne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14:paraId="3F6C3748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w okresie 3,5 roku od dnia wejścia w życie ustawy ukończyły studia wyższe magisterskie na kierunkach: pedagogika, psychologia, politologia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14:paraId="3591890B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rozpoczęły studia wyższe licencjackie lub wyższe magisterskie na kierunkach: pedagogika, psychologia, politologia lub socjologia,</w:t>
      </w:r>
    </w:p>
    <w:p w14:paraId="2B433434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3,5 roku od dnia wejścia w życie ustawy ukończyły studia wyższe na kierunkach: pedagogika, psychologia, politologia lub socjologia i uzyskają tytuł licencjata,</w:t>
      </w:r>
    </w:p>
    <w:p w14:paraId="4C367420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5,5 roku od dnia wejścia w życie ustawy ukończyły studia wyższe magisterskie na kierunkach: pedagogika, psychologia, politologia lub socjologia.</w:t>
      </w:r>
    </w:p>
    <w:p w14:paraId="6011C32B" w14:textId="77777777" w:rsidR="00BF3CB9" w:rsidRPr="006E23C2" w:rsidRDefault="00BF3CB9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7936C5" w14:textId="77777777" w:rsidR="00D01475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WYMAGANIA DODATKOWE:</w:t>
      </w:r>
    </w:p>
    <w:p w14:paraId="5936D77E" w14:textId="77777777" w:rsidR="00EA2017" w:rsidRPr="00EA2017" w:rsidRDefault="00EA2017" w:rsidP="00EA2017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A2017">
        <w:rPr>
          <w:rFonts w:ascii="Arial" w:hAnsi="Arial" w:cs="Arial"/>
        </w:rPr>
        <w:t xml:space="preserve">taż pracy minimum </w:t>
      </w:r>
      <w:r>
        <w:rPr>
          <w:rFonts w:ascii="Arial" w:hAnsi="Arial" w:cs="Arial"/>
        </w:rPr>
        <w:t>5</w:t>
      </w:r>
      <w:r w:rsidRPr="00EA2017">
        <w:rPr>
          <w:rFonts w:ascii="Arial" w:hAnsi="Arial" w:cs="Arial"/>
        </w:rPr>
        <w:t xml:space="preserve"> lat doświadczenia zawodowego w pracy w jednostkach pomocy społecznej </w:t>
      </w:r>
      <w:r w:rsidR="00485D51">
        <w:rPr>
          <w:rFonts w:ascii="Arial" w:hAnsi="Arial" w:cs="Arial"/>
        </w:rPr>
        <w:t xml:space="preserve">tj.: </w:t>
      </w:r>
      <w:r w:rsidRPr="00EA2017">
        <w:rPr>
          <w:rFonts w:ascii="Arial" w:hAnsi="Arial" w:cs="Arial"/>
        </w:rPr>
        <w:t>OPS/GOPS/MOPR/MOPS</w:t>
      </w:r>
      <w:r>
        <w:rPr>
          <w:rFonts w:ascii="Arial" w:hAnsi="Arial" w:cs="Arial"/>
        </w:rPr>
        <w:t>/CUS</w:t>
      </w:r>
      <w:r w:rsidR="00485D51">
        <w:rPr>
          <w:rFonts w:ascii="Arial" w:hAnsi="Arial" w:cs="Arial"/>
        </w:rPr>
        <w:t xml:space="preserve"> na stanowisku pracownika socjalnego.</w:t>
      </w:r>
    </w:p>
    <w:p w14:paraId="27F5D1E5" w14:textId="77777777" w:rsidR="00BF3CB9" w:rsidRPr="00774BAC" w:rsidRDefault="00BF3CB9" w:rsidP="00774BAC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 w:rsidRPr="00774BAC">
        <w:rPr>
          <w:rFonts w:ascii="Arial" w:hAnsi="Arial" w:cs="Arial"/>
        </w:rPr>
        <w:t xml:space="preserve">Znajomość </w:t>
      </w:r>
      <w:r w:rsidR="00774BAC" w:rsidRPr="00774BAC">
        <w:rPr>
          <w:rFonts w:ascii="Arial" w:hAnsi="Arial" w:cs="Arial"/>
        </w:rPr>
        <w:t xml:space="preserve"> systemu dziedzinowego  POMOST, WYWIADU PLUS, EMPATIA.</w:t>
      </w:r>
    </w:p>
    <w:p w14:paraId="1C81FEDB" w14:textId="77777777" w:rsidR="00737CFF" w:rsidRPr="00AA2E91" w:rsidRDefault="006958ED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osiadanie cech osobowości i umiejętności psychospołecznych: dobra organizacja pracy,</w:t>
      </w:r>
      <w:r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 xml:space="preserve">umiejętność pracy w </w:t>
      </w:r>
      <w:r w:rsidRPr="00AA2E91">
        <w:rPr>
          <w:rFonts w:ascii="Arial" w:eastAsia="Times New Roman" w:hAnsi="Arial" w:cs="Arial"/>
          <w:lang w:eastAsia="pl-PL"/>
        </w:rPr>
        <w:t>zespole, sprawna obsługa interesanta</w:t>
      </w:r>
      <w:r w:rsidR="00C4521F" w:rsidRPr="00AA2E91">
        <w:rPr>
          <w:rFonts w:ascii="Arial" w:eastAsia="Times New Roman" w:hAnsi="Arial" w:cs="Arial"/>
          <w:lang w:eastAsia="pl-PL"/>
        </w:rPr>
        <w:t xml:space="preserve">, dyskrecja, konsekwencja </w:t>
      </w:r>
      <w:r w:rsidR="007B4A38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 xml:space="preserve">realizowaniu zadań, samodzielność w podejmowaniu rozstrzygnięć </w:t>
      </w:r>
      <w:r w:rsidR="00D01475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>ramach prowadzonych zadań, terminowość, rzetelność, kreatywność, samodyscyplina, odporność</w:t>
      </w:r>
      <w:r w:rsidR="007B4A38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na stres</w:t>
      </w:r>
      <w:r w:rsidR="00BF3CB9" w:rsidRPr="00AA2E91">
        <w:rPr>
          <w:rFonts w:ascii="Arial" w:eastAsia="Times New Roman" w:hAnsi="Arial" w:cs="Arial"/>
          <w:lang w:eastAsia="pl-PL"/>
        </w:rPr>
        <w:t>.</w:t>
      </w:r>
      <w:r w:rsidR="00737CFF" w:rsidRPr="00AA2E91">
        <w:rPr>
          <w:rFonts w:ascii="Arial" w:eastAsia="Times New Roman" w:hAnsi="Arial" w:cs="Arial"/>
          <w:lang w:eastAsia="pl-PL"/>
        </w:rPr>
        <w:t xml:space="preserve"> </w:t>
      </w:r>
    </w:p>
    <w:p w14:paraId="421AE808" w14:textId="77777777" w:rsidR="00737CFF" w:rsidRDefault="007B4A38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oprawna komunikacja pisemna, umiejętność interpretacji i</w:t>
      </w:r>
      <w:r w:rsidR="00BF3CB9" w:rsidRPr="00AA2E91">
        <w:rPr>
          <w:rFonts w:ascii="Arial" w:eastAsia="Times New Roman" w:hAnsi="Arial" w:cs="Arial"/>
          <w:lang w:eastAsia="pl-PL"/>
        </w:rPr>
        <w:t xml:space="preserve"> stosowania przepisów prawnych.</w:t>
      </w:r>
    </w:p>
    <w:p w14:paraId="1D4457E5" w14:textId="77777777" w:rsidR="000F289E" w:rsidRPr="00AA2E91" w:rsidRDefault="000F289E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Prawo jazdy kat. „B”.</w:t>
      </w:r>
    </w:p>
    <w:p w14:paraId="61ECAFA0" w14:textId="77777777" w:rsidR="00146C72" w:rsidRPr="006E23C2" w:rsidRDefault="00146C72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501A793F" w14:textId="77777777" w:rsidR="00785AD4" w:rsidRPr="00AA2E91" w:rsidRDefault="00E279C4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hAnsi="Arial" w:cs="Arial"/>
          <w:b/>
          <w:lang w:eastAsia="pl-PL"/>
        </w:rPr>
      </w:pPr>
      <w:r w:rsidRPr="00AA2E91">
        <w:rPr>
          <w:rFonts w:ascii="Arial" w:hAnsi="Arial" w:cs="Arial"/>
          <w:b/>
          <w:lang w:eastAsia="pl-PL"/>
        </w:rPr>
        <w:t xml:space="preserve">ZAKRES OBOWIĄZKÓW: </w:t>
      </w:r>
    </w:p>
    <w:p w14:paraId="22AA43D9" w14:textId="77777777" w:rsidR="0045011D" w:rsidRPr="00DD77D9" w:rsidRDefault="0045011D" w:rsidP="00DD77D9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Do zadań pracownika socjalnego należy w szczególności:</w:t>
      </w:r>
    </w:p>
    <w:p w14:paraId="78F9AD20" w14:textId="77777777" w:rsidR="007B092C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74BAC">
        <w:rPr>
          <w:rFonts w:ascii="Arial" w:eastAsia="Times New Roman" w:hAnsi="Arial" w:cs="Arial"/>
          <w:lang w:eastAsia="pl-PL"/>
        </w:rPr>
        <w:t>raca socjalna.</w:t>
      </w:r>
    </w:p>
    <w:p w14:paraId="1D73A7E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rzeprowadzanie rod</w:t>
      </w:r>
      <w:r w:rsidR="00774BAC">
        <w:rPr>
          <w:rFonts w:ascii="Arial" w:eastAsia="Times New Roman" w:hAnsi="Arial" w:cs="Arial"/>
          <w:lang w:eastAsia="pl-PL"/>
        </w:rPr>
        <w:t>zinnych wywiadów środowiskowych.</w:t>
      </w:r>
    </w:p>
    <w:p w14:paraId="78FD0562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</w:t>
      </w:r>
      <w:r w:rsidR="00785AD4" w:rsidRPr="00AA2E91">
        <w:rPr>
          <w:rFonts w:ascii="Arial" w:eastAsia="Times New Roman" w:hAnsi="Arial" w:cs="Arial"/>
          <w:lang w:eastAsia="pl-PL"/>
        </w:rPr>
        <w:t>okonywanie analizy, diagnozy</w:t>
      </w:r>
      <w:r w:rsidR="00A42B0A">
        <w:rPr>
          <w:rFonts w:ascii="Arial" w:eastAsia="Times New Roman" w:hAnsi="Arial" w:cs="Arial"/>
          <w:lang w:eastAsia="pl-PL"/>
        </w:rPr>
        <w:t xml:space="preserve"> </w:t>
      </w:r>
      <w:r w:rsidR="00D15FA9">
        <w:rPr>
          <w:rFonts w:ascii="Arial" w:eastAsia="Times New Roman" w:hAnsi="Arial" w:cs="Arial"/>
          <w:lang w:eastAsia="pl-PL"/>
        </w:rPr>
        <w:t xml:space="preserve">i oceny zjawisk indywidualnych </w:t>
      </w:r>
      <w:r w:rsidR="00785AD4" w:rsidRPr="00AA2E91">
        <w:rPr>
          <w:rFonts w:ascii="Arial" w:eastAsia="Times New Roman" w:hAnsi="Arial" w:cs="Arial"/>
          <w:lang w:eastAsia="pl-PL"/>
        </w:rPr>
        <w:t xml:space="preserve">i społecznych, </w:t>
      </w:r>
      <w:r w:rsidR="00D15FA9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>a także formułowanie opinii w zakresie zapotrzebowania na świadczenia z pomocy społecznej oraz kwalifikowa</w:t>
      </w:r>
      <w:r w:rsidR="00774BAC">
        <w:rPr>
          <w:rFonts w:ascii="Arial" w:eastAsia="Times New Roman" w:hAnsi="Arial" w:cs="Arial"/>
          <w:lang w:eastAsia="pl-PL"/>
        </w:rPr>
        <w:t>nie do uzyskania tych świadczeń.</w:t>
      </w:r>
    </w:p>
    <w:p w14:paraId="1DC470D9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lastRenderedPageBreak/>
        <w:t>U</w:t>
      </w:r>
      <w:r w:rsidR="00785AD4" w:rsidRPr="00AA2E91">
        <w:rPr>
          <w:rFonts w:ascii="Arial" w:eastAsia="Times New Roman" w:hAnsi="Arial" w:cs="Arial"/>
          <w:lang w:eastAsia="pl-PL"/>
        </w:rPr>
        <w:t>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życiowe.</w:t>
      </w:r>
    </w:p>
    <w:p w14:paraId="1429EC35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omoc w uzyskaniu dla osób lub rodzin będących w trudnej sytuacji życiowej specjalistycznego poradnictwa, terapii lub innych form pomocy w zakresie możliwości rozwiązywania problemów przez właściwe instytucje państwowe, samorządowe i organizacje pozarz</w:t>
      </w:r>
      <w:r w:rsidR="00774BAC">
        <w:rPr>
          <w:rFonts w:ascii="Arial" w:eastAsia="Times New Roman" w:hAnsi="Arial" w:cs="Arial"/>
          <w:lang w:eastAsia="pl-PL"/>
        </w:rPr>
        <w:t>ądowe.</w:t>
      </w:r>
    </w:p>
    <w:p w14:paraId="275769A6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U</w:t>
      </w:r>
      <w:r w:rsidR="00785AD4" w:rsidRPr="00AA2E91">
        <w:rPr>
          <w:rFonts w:ascii="Arial" w:eastAsia="Times New Roman" w:hAnsi="Arial" w:cs="Arial"/>
          <w:lang w:eastAsia="pl-PL"/>
        </w:rPr>
        <w:t>dzielanie pomocy zgo</w:t>
      </w:r>
      <w:r w:rsidR="00774BAC">
        <w:rPr>
          <w:rFonts w:ascii="Arial" w:eastAsia="Times New Roman" w:hAnsi="Arial" w:cs="Arial"/>
          <w:lang w:eastAsia="pl-PL"/>
        </w:rPr>
        <w:t>dnie z zasadami etyki zawodowej.</w:t>
      </w:r>
    </w:p>
    <w:p w14:paraId="5F7CC83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 xml:space="preserve">obudzanie społecznej aktywności i inspirowanie działań samopomocowych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w zaspokajaniu niezbędnych potrzeb życiowych osób, rodzin, grup </w:t>
      </w:r>
      <w:r w:rsidR="00774BAC">
        <w:rPr>
          <w:rFonts w:ascii="Arial" w:eastAsia="Times New Roman" w:hAnsi="Arial" w:cs="Arial"/>
          <w:lang w:eastAsia="pl-PL"/>
        </w:rPr>
        <w:t>i środowisk społecznych.</w:t>
      </w:r>
    </w:p>
    <w:p w14:paraId="5119C7B0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 xml:space="preserve">spółpraca i współdziałanie z innymi specjalistami w celu przeciwdziałania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i ograniczania problemów oraz skutków negatywnych zjawisk społecznych, </w:t>
      </w:r>
      <w:r w:rsidR="00774BAC">
        <w:rPr>
          <w:rFonts w:ascii="Arial" w:eastAsia="Times New Roman" w:hAnsi="Arial" w:cs="Arial"/>
          <w:lang w:eastAsia="pl-PL"/>
        </w:rPr>
        <w:t>łagodzenie konsekwencji ubóstwa.</w:t>
      </w:r>
    </w:p>
    <w:p w14:paraId="650E7F61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nowych form pomocy osobom i rodzinom mającym trudną sytuację życiową oraz inspirowanie powołania instytucji świadczących usługi służąc</w:t>
      </w:r>
      <w:r w:rsidR="007B092C" w:rsidRPr="00AA2E91">
        <w:rPr>
          <w:rFonts w:ascii="Arial" w:eastAsia="Times New Roman" w:hAnsi="Arial" w:cs="Arial"/>
          <w:lang w:eastAsia="pl-PL"/>
        </w:rPr>
        <w:t>e poprawie sytuacji takich osób</w:t>
      </w:r>
      <w:r w:rsidR="00785AD4" w:rsidRPr="00AA2E91">
        <w:rPr>
          <w:rFonts w:ascii="Arial" w:eastAsia="Times New Roman" w:hAnsi="Arial" w:cs="Arial"/>
          <w:lang w:eastAsia="pl-PL"/>
        </w:rPr>
        <w:t xml:space="preserve">  i r</w:t>
      </w:r>
      <w:r w:rsidR="00774BAC">
        <w:rPr>
          <w:rFonts w:ascii="Arial" w:eastAsia="Times New Roman" w:hAnsi="Arial" w:cs="Arial"/>
          <w:lang w:eastAsia="pl-PL"/>
        </w:rPr>
        <w:t>odzin.</w:t>
      </w:r>
    </w:p>
    <w:p w14:paraId="7839A146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>spółuczestniczenie w inspirowaniu, opracowaniu, wdroże</w:t>
      </w:r>
      <w:r w:rsidR="007B092C" w:rsidRPr="00AA2E91">
        <w:rPr>
          <w:rFonts w:ascii="Arial" w:eastAsia="Times New Roman" w:hAnsi="Arial" w:cs="Arial"/>
          <w:lang w:eastAsia="pl-PL"/>
        </w:rPr>
        <w:t>niu oraz rozwijaniu regionalnych</w:t>
      </w:r>
      <w:r w:rsidR="00785AD4" w:rsidRPr="00AA2E91">
        <w:rPr>
          <w:rFonts w:ascii="Arial" w:eastAsia="Times New Roman" w:hAnsi="Arial" w:cs="Arial"/>
          <w:lang w:eastAsia="pl-PL"/>
        </w:rPr>
        <w:t xml:space="preserve"> i lokalnych programów pomocy społecznej ukierunkowanyc</w:t>
      </w:r>
      <w:r w:rsidR="00774BAC">
        <w:rPr>
          <w:rFonts w:ascii="Arial" w:eastAsia="Times New Roman" w:hAnsi="Arial" w:cs="Arial"/>
          <w:lang w:eastAsia="pl-PL"/>
        </w:rPr>
        <w:t>h na podniesienie jakości życia.</w:t>
      </w:r>
    </w:p>
    <w:p w14:paraId="55ECEFFE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lub współuczestniczenie w działaniach profilaktycznych nakierowanych</w:t>
      </w:r>
      <w:r w:rsidR="00BF3CB9" w:rsidRPr="00AA2E91">
        <w:rPr>
          <w:rFonts w:ascii="Arial" w:eastAsia="Times New Roman" w:hAnsi="Arial" w:cs="Arial"/>
          <w:lang w:eastAsia="pl-PL"/>
        </w:rPr>
        <w:t xml:space="preserve"> </w:t>
      </w:r>
      <w:r w:rsidR="00785AD4" w:rsidRPr="00AA2E91">
        <w:rPr>
          <w:rFonts w:ascii="Arial" w:eastAsia="Times New Roman" w:hAnsi="Arial" w:cs="Arial"/>
          <w:lang w:eastAsia="pl-PL"/>
        </w:rPr>
        <w:t>na zapobieganie lub ł</w:t>
      </w:r>
      <w:r w:rsidR="00774BAC">
        <w:rPr>
          <w:rFonts w:ascii="Arial" w:eastAsia="Times New Roman" w:hAnsi="Arial" w:cs="Arial"/>
          <w:lang w:eastAsia="pl-PL"/>
        </w:rPr>
        <w:t>agodzenie problemów społecznych.</w:t>
      </w:r>
    </w:p>
    <w:p w14:paraId="7DBFBCF6" w14:textId="77777777" w:rsidR="00785AD4" w:rsidRPr="00AA2E91" w:rsidRDefault="001E2085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85AD4" w:rsidRPr="00AA2E91">
        <w:rPr>
          <w:rFonts w:ascii="Arial" w:hAnsi="Arial" w:cs="Arial"/>
        </w:rPr>
        <w:t xml:space="preserve">awieranie i realizacja kontraktów socjalnych z osobami lub rodzinami celem rozwiązywania  </w:t>
      </w:r>
      <w:r w:rsidR="00774BAC">
        <w:rPr>
          <w:rFonts w:ascii="Arial" w:hAnsi="Arial" w:cs="Arial"/>
        </w:rPr>
        <w:t>ich trudnej sytuacji życiowej.</w:t>
      </w:r>
    </w:p>
    <w:p w14:paraId="3FC1137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85AD4" w:rsidRPr="00AA2E91">
        <w:rPr>
          <w:rFonts w:ascii="Arial" w:hAnsi="Arial" w:cs="Arial"/>
        </w:rPr>
        <w:t xml:space="preserve">spółdziałanie z grupami i społecznościami lokalnymi, mające na celu rozwijanie nich zdolności do samodzielnego rozwiązywania własnych problemów, </w:t>
      </w:r>
      <w:r w:rsidR="00785AD4" w:rsidRPr="00AA2E91">
        <w:rPr>
          <w:rFonts w:ascii="Arial" w:eastAsia="Cambria" w:hAnsi="Arial" w:cs="Arial"/>
        </w:rPr>
        <w:t xml:space="preserve"> </w:t>
      </w:r>
      <w:r w:rsidR="00785AD4" w:rsidRPr="00AA2E91">
        <w:rPr>
          <w:rFonts w:ascii="Arial" w:hAnsi="Arial" w:cs="Arial"/>
        </w:rPr>
        <w:t>szczególności poprzez pracę socjalną ze społecznością lokalną (organizowanie</w:t>
      </w:r>
      <w:r w:rsidR="00774BAC">
        <w:rPr>
          <w:rFonts w:ascii="Arial" w:hAnsi="Arial" w:cs="Arial"/>
        </w:rPr>
        <w:t xml:space="preserve"> społeczności lokalnej).</w:t>
      </w:r>
    </w:p>
    <w:p w14:paraId="6D149DDC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5AD4" w:rsidRPr="00AA2E91">
        <w:rPr>
          <w:rFonts w:ascii="Arial" w:hAnsi="Arial" w:cs="Arial"/>
        </w:rPr>
        <w:t>rganizo</w:t>
      </w:r>
      <w:r w:rsidR="00BC59BE">
        <w:rPr>
          <w:rFonts w:ascii="Arial" w:hAnsi="Arial" w:cs="Arial"/>
        </w:rPr>
        <w:t xml:space="preserve">wanie różnorodnych form pomocy, </w:t>
      </w:r>
      <w:r w:rsidR="00785AD4" w:rsidRPr="00AA2E91">
        <w:rPr>
          <w:rFonts w:ascii="Arial" w:hAnsi="Arial" w:cs="Arial"/>
        </w:rPr>
        <w:t>w szczególności z wykorzystaniem projektów socjalnych, odpowiadających zmieni</w:t>
      </w:r>
      <w:r w:rsidR="00774BAC">
        <w:rPr>
          <w:rFonts w:ascii="Arial" w:hAnsi="Arial" w:cs="Arial"/>
        </w:rPr>
        <w:t>ającym się potrzebom społecznym.</w:t>
      </w:r>
    </w:p>
    <w:p w14:paraId="4AF8F4C3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wynikających z ustawy o wspieraniu rodziny i systemie pieczy zastępczej poprzez w szczególności  pracę z rodziną przeżywającą trudności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 xml:space="preserve">w wypełnianiu funkcji wychowawczej, prowadzenie monitoringu sytuacji dziecka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z rodziny zagrożonej kryzysem</w:t>
      </w:r>
      <w:r w:rsidR="007B092C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lub przeżywającej trudności w wypełnianiu funkcji opiekuńczo</w:t>
      </w:r>
      <w:r w:rsidR="00BF3CB9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- wychowawczej wnioskowanie o  usługę Asystenta R</w:t>
      </w:r>
      <w:r w:rsidR="00774BAC">
        <w:rPr>
          <w:rFonts w:ascii="Arial" w:hAnsi="Arial" w:cs="Arial"/>
        </w:rPr>
        <w:t>odziny.</w:t>
      </w:r>
    </w:p>
    <w:p w14:paraId="4BD2AFC9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z zakresu ustawy o przeciwdziałaniu przemocy w tym </w:t>
      </w:r>
      <w:r w:rsidR="00D15FA9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w szczególności min.</w:t>
      </w:r>
    </w:p>
    <w:p w14:paraId="6CAE8EC7" w14:textId="77777777" w:rsidR="00785AD4" w:rsidRPr="00AA2E91" w:rsidRDefault="001E2085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odejmowanie interwencji w środowisku w</w:t>
      </w:r>
      <w:r w:rsidR="00D15FA9">
        <w:rPr>
          <w:rFonts w:ascii="Arial" w:hAnsi="Arial" w:cs="Arial"/>
        </w:rPr>
        <w:t xml:space="preserve">obec osoby/rodziny dotkniętej </w:t>
      </w:r>
      <w:r w:rsidR="00785AD4" w:rsidRPr="00AA2E91">
        <w:rPr>
          <w:rFonts w:ascii="Arial" w:hAnsi="Arial" w:cs="Arial"/>
        </w:rPr>
        <w:t xml:space="preserve">przemocą w oparciu </w:t>
      </w:r>
      <w:r w:rsidR="00774BAC">
        <w:rPr>
          <w:rFonts w:ascii="Arial" w:hAnsi="Arial" w:cs="Arial"/>
        </w:rPr>
        <w:t xml:space="preserve"> o procedurę „Niebieskie Karty”.</w:t>
      </w:r>
    </w:p>
    <w:p w14:paraId="7FA8638C" w14:textId="77777777" w:rsidR="00D74C4A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74C4A" w:rsidRPr="00AA2E91">
        <w:rPr>
          <w:rFonts w:ascii="Arial" w:hAnsi="Arial" w:cs="Arial"/>
        </w:rPr>
        <w:t>spółpraca</w:t>
      </w:r>
      <w:r w:rsidR="00785AD4" w:rsidRPr="00AA2E91">
        <w:rPr>
          <w:rFonts w:ascii="Arial" w:hAnsi="Arial" w:cs="Arial"/>
        </w:rPr>
        <w:t xml:space="preserve"> z Zespołem Interdyscyplinarnym w tym uczestnictwo w Grupach Roboczych.</w:t>
      </w:r>
    </w:p>
    <w:p w14:paraId="79FFEA6A" w14:textId="77777777" w:rsidR="00785AD4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85AD4" w:rsidRPr="00AA2E91">
        <w:rPr>
          <w:rFonts w:ascii="Arial" w:hAnsi="Arial" w:cs="Arial"/>
        </w:rPr>
        <w:t>onitorowanie osób/rodzin objęt</w:t>
      </w:r>
      <w:r>
        <w:rPr>
          <w:rFonts w:ascii="Arial" w:hAnsi="Arial" w:cs="Arial"/>
        </w:rPr>
        <w:t>ych procedurą „Niebieska Karta”.</w:t>
      </w:r>
    </w:p>
    <w:p w14:paraId="69D0EEC0" w14:textId="77777777"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>ealizację zadań  z zakresu ustawy o</w:t>
      </w:r>
      <w:r>
        <w:rPr>
          <w:rFonts w:ascii="Arial" w:hAnsi="Arial" w:cs="Arial"/>
        </w:rPr>
        <w:t xml:space="preserve"> ochronie  zdrowia psychicznego.</w:t>
      </w:r>
    </w:p>
    <w:p w14:paraId="0F641A8A" w14:textId="77777777"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rzyjmowanie zgłoszeń i podejmowanie interwencji dotyczących problemów społecznych   z terenu gminy Bełż</w:t>
      </w:r>
      <w:r>
        <w:rPr>
          <w:rFonts w:ascii="Arial" w:hAnsi="Arial" w:cs="Arial"/>
        </w:rPr>
        <w:t>yce i sporządzanie dokumentacji.</w:t>
      </w:r>
    </w:p>
    <w:p w14:paraId="0E5ACAFF" w14:textId="77777777" w:rsidR="00785AD4" w:rsidRDefault="00774BAC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rzygotowywanie projektów pism wychodzącyc</w:t>
      </w:r>
      <w:r w:rsidR="00D74C4A" w:rsidRPr="00AA2E91">
        <w:rPr>
          <w:rFonts w:ascii="Arial" w:hAnsi="Arial" w:cs="Arial"/>
        </w:rPr>
        <w:t xml:space="preserve">h z </w:t>
      </w:r>
      <w:r w:rsidR="000F289E">
        <w:rPr>
          <w:rFonts w:ascii="Arial" w:hAnsi="Arial" w:cs="Arial"/>
        </w:rPr>
        <w:t xml:space="preserve">Zespołu ds. realizacji zadań </w:t>
      </w:r>
      <w:r>
        <w:rPr>
          <w:rFonts w:ascii="Arial" w:hAnsi="Arial" w:cs="Arial"/>
        </w:rPr>
        <w:br/>
      </w:r>
      <w:r w:rsidR="000F289E">
        <w:rPr>
          <w:rFonts w:ascii="Arial" w:hAnsi="Arial" w:cs="Arial"/>
        </w:rPr>
        <w:t>z zakresu pomocy społecznej.</w:t>
      </w:r>
    </w:p>
    <w:p w14:paraId="4C2A4837" w14:textId="77777777" w:rsidR="00D15FA9" w:rsidRPr="00710921" w:rsidRDefault="00D15FA9" w:rsidP="00710921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0D214CEF" w14:textId="77777777" w:rsidR="00774BAC" w:rsidRPr="006E23C2" w:rsidRDefault="00774BAC" w:rsidP="00774BAC">
      <w:pPr>
        <w:pStyle w:val="Akapitzlist"/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</w:p>
    <w:p w14:paraId="51913654" w14:textId="77777777" w:rsidR="0043662A" w:rsidRPr="00AA2E91" w:rsidRDefault="00E279C4" w:rsidP="00F832E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lastRenderedPageBreak/>
        <w:t>WYMAGANE DOKUMENTY:</w:t>
      </w:r>
    </w:p>
    <w:p w14:paraId="4ADE159F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westionariusz osobowy dla osoby ubiegającej się o zatrudnienie - wzór stanowi </w:t>
      </w:r>
      <w:r w:rsidR="00503E0E" w:rsidRPr="00AA2E91">
        <w:rPr>
          <w:rFonts w:ascii="Arial" w:hAnsi="Arial" w:cs="Arial"/>
          <w:b/>
        </w:rPr>
        <w:t>załącznik nr 1</w:t>
      </w:r>
      <w:r w:rsidR="00503E0E" w:rsidRPr="00AA2E91">
        <w:rPr>
          <w:rFonts w:ascii="Arial" w:hAnsi="Arial" w:cs="Arial"/>
        </w:rPr>
        <w:t xml:space="preserve"> do  Ogłoszenia;</w:t>
      </w:r>
    </w:p>
    <w:p w14:paraId="44F05E30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Ż</w:t>
      </w:r>
      <w:r w:rsidR="00503E0E" w:rsidRPr="00AA2E91">
        <w:rPr>
          <w:rFonts w:ascii="Arial" w:hAnsi="Arial" w:cs="Arial"/>
        </w:rPr>
        <w:t xml:space="preserve">yciorys (curriculum vitae ); </w:t>
      </w:r>
    </w:p>
    <w:p w14:paraId="545A20B7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świadectw pracy dokumentujące dotychczasowy staż pracy lub zaświadczenie o zatrudnieniu w przypadku kontynuacji zatrudnienia;</w:t>
      </w:r>
    </w:p>
    <w:p w14:paraId="20A5FF0C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dokumentów potwierdzających posiadane wykształcenie;</w:t>
      </w:r>
    </w:p>
    <w:p w14:paraId="1B363EC9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zaświadczeń o ukończonych kursach, szkoleniach, itp.;</w:t>
      </w:r>
    </w:p>
    <w:p w14:paraId="0B136D2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dokumentu potwierdzającego niepełnosprawność, jeżeli kandydat zamierza skorzystać z uprawnienia wynikającego z art.13 a ust. 2 ustawy z dnia 21 listopada 2008 r. o pracownikach samorządowych;</w:t>
      </w:r>
    </w:p>
    <w:p w14:paraId="03502E1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O</w:t>
      </w:r>
      <w:r w:rsidR="00503E0E" w:rsidRPr="00AA2E91">
        <w:rPr>
          <w:rFonts w:ascii="Arial" w:hAnsi="Arial" w:cs="Arial"/>
        </w:rPr>
        <w:t>świadczenie kandydata - wzór stanowi</w:t>
      </w:r>
      <w:r w:rsidR="00503E0E" w:rsidRPr="00AA2E91">
        <w:rPr>
          <w:rFonts w:ascii="Arial" w:hAnsi="Arial" w:cs="Arial"/>
          <w:b/>
        </w:rPr>
        <w:t xml:space="preserve"> załącznik nr 2 </w:t>
      </w:r>
      <w:r w:rsidR="00503E0E" w:rsidRPr="00AA2E91">
        <w:rPr>
          <w:rFonts w:ascii="Arial" w:hAnsi="Arial" w:cs="Arial"/>
        </w:rPr>
        <w:t>do Ogłoszenie;</w:t>
      </w:r>
    </w:p>
    <w:p w14:paraId="3605F56A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lauzula informacyjna - wzór stanowi </w:t>
      </w:r>
      <w:r w:rsidR="00503E0E" w:rsidRPr="00AA2E91">
        <w:rPr>
          <w:rFonts w:ascii="Arial" w:hAnsi="Arial" w:cs="Arial"/>
          <w:b/>
        </w:rPr>
        <w:t>załącznik nr 3</w:t>
      </w:r>
      <w:r w:rsidR="00503E0E" w:rsidRPr="00AA2E91">
        <w:rPr>
          <w:rFonts w:ascii="Arial" w:hAnsi="Arial" w:cs="Arial"/>
        </w:rPr>
        <w:t xml:space="preserve"> do Ogłoszenia.</w:t>
      </w:r>
    </w:p>
    <w:p w14:paraId="1DA4A60D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Z</w:t>
      </w:r>
      <w:r w:rsidR="00503E0E" w:rsidRPr="00AA2E91">
        <w:rPr>
          <w:rFonts w:ascii="Arial" w:hAnsi="Arial" w:cs="Arial"/>
        </w:rPr>
        <w:t xml:space="preserve">goda na przetwarzanie danych osobowych do celów rekrutacji - wzór stanowi </w:t>
      </w:r>
      <w:r w:rsidR="00503E0E" w:rsidRPr="00AA2E91">
        <w:rPr>
          <w:rFonts w:ascii="Arial" w:hAnsi="Arial" w:cs="Arial"/>
          <w:b/>
        </w:rPr>
        <w:t>załącznik nr 4</w:t>
      </w:r>
      <w:r w:rsidR="00503E0E" w:rsidRPr="00AA2E91">
        <w:rPr>
          <w:rFonts w:ascii="Arial" w:hAnsi="Arial" w:cs="Arial"/>
        </w:rPr>
        <w:t xml:space="preserve"> do  Ogłoszenia;</w:t>
      </w:r>
    </w:p>
    <w:p w14:paraId="5082F03A" w14:textId="77777777" w:rsidR="00503E0E" w:rsidRPr="006E23C2" w:rsidRDefault="00503E0E" w:rsidP="00AA2E91">
      <w:pPr>
        <w:spacing w:after="0" w:line="276" w:lineRule="auto"/>
        <w:ind w:left="993" w:hanging="567"/>
        <w:jc w:val="both"/>
        <w:rPr>
          <w:rFonts w:ascii="Arial" w:hAnsi="Arial" w:cs="Arial"/>
          <w:sz w:val="16"/>
          <w:szCs w:val="16"/>
        </w:rPr>
      </w:pPr>
    </w:p>
    <w:p w14:paraId="4A46C10E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>Kwestionariusz osobowy, CV (curriculum vitae), oświadczenie kandydata, klauzula informacyjna, zgoda na przetwarzanie danych osobowych kandydat podpisuje własnoręcznym podpisem.</w:t>
      </w:r>
      <w:r w:rsidR="00EB7658" w:rsidRPr="00AA2E91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 xml:space="preserve">Kopie dokumentów kandydat poświadcza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oryginałem, przez co należy rozumieć kserokopię dokumentu zawierającą klauzulę „za zgodność z oryginałem” umieszczoną na każdej stronie dokumentu wraz z datą</w:t>
      </w:r>
      <w:r w:rsidR="00EB7658" w:rsidRPr="00AA2E91">
        <w:rPr>
          <w:rFonts w:ascii="Arial" w:hAnsi="Arial" w:cs="Arial"/>
        </w:rPr>
        <w:t xml:space="preserve">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i czytelnym podpisem kandydata.</w:t>
      </w:r>
    </w:p>
    <w:p w14:paraId="176903B7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Brak wymaganego podpisu kandydata bądź poświadczenia dokumentu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 dyskwalifikuje ofertę z dalszej procedury naboru.</w:t>
      </w:r>
    </w:p>
    <w:p w14:paraId="32C03DDA" w14:textId="77777777" w:rsidR="00503E0E" w:rsidRPr="006E23C2" w:rsidRDefault="00503E0E" w:rsidP="00AA2E9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4119AC8" w14:textId="77777777" w:rsidR="00737CFF" w:rsidRPr="00AA2E91" w:rsidRDefault="00E279C4" w:rsidP="00F832EC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t>TERMIN I MIEJSCE SKŁADANIA DOKUMENTÓW:</w:t>
      </w:r>
    </w:p>
    <w:p w14:paraId="026BA22F" w14:textId="1555E016" w:rsidR="00503E0E" w:rsidRPr="006E23C2" w:rsidRDefault="00503E0E" w:rsidP="006E23C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Wymagane dokumenty należy składać osobiście w siedzibie Centrum </w:t>
      </w:r>
      <w:r w:rsidRPr="00AA2E91">
        <w:rPr>
          <w:rStyle w:val="markedcontent"/>
          <w:rFonts w:ascii="Arial" w:hAnsi="Arial" w:cs="Arial"/>
        </w:rPr>
        <w:t>(I piętro –</w:t>
      </w:r>
      <w:r w:rsidRPr="00AA2E91">
        <w:rPr>
          <w:rFonts w:ascii="Arial" w:hAnsi="Arial" w:cs="Arial"/>
        </w:rPr>
        <w:br/>
      </w:r>
      <w:r w:rsidRPr="00AA2E91">
        <w:rPr>
          <w:rStyle w:val="markedcontent"/>
          <w:rFonts w:ascii="Arial" w:hAnsi="Arial" w:cs="Arial"/>
        </w:rPr>
        <w:t xml:space="preserve">dziennik podawczy) </w:t>
      </w:r>
      <w:r w:rsidRPr="00AA2E91">
        <w:rPr>
          <w:rFonts w:ascii="Arial" w:hAnsi="Arial" w:cs="Arial"/>
        </w:rPr>
        <w:t xml:space="preserve">lub przesłać za pośrednictwem operatora pocztowego </w:t>
      </w:r>
      <w:r w:rsidRPr="00AA2E91">
        <w:rPr>
          <w:rFonts w:ascii="Arial" w:hAnsi="Arial" w:cs="Arial"/>
        </w:rPr>
        <w:br/>
        <w:t xml:space="preserve">w zamkniętych kopertach na adres Centrum Usług Społecznych w Bełżycach, ul. Fabryczna 2b, 24- 200 Bełżyce, </w:t>
      </w:r>
      <w:r w:rsidRPr="00AA2E91">
        <w:rPr>
          <w:rFonts w:ascii="Arial" w:hAnsi="Arial" w:cs="Arial"/>
          <w:b/>
        </w:rPr>
        <w:t xml:space="preserve">w nieprzekraczalnym terminie do dnia </w:t>
      </w:r>
      <w:r w:rsidR="00DD249F">
        <w:rPr>
          <w:rFonts w:ascii="Arial" w:hAnsi="Arial" w:cs="Arial"/>
          <w:b/>
        </w:rPr>
        <w:t>3</w:t>
      </w:r>
      <w:r w:rsidR="00E12177">
        <w:rPr>
          <w:rFonts w:ascii="Arial" w:hAnsi="Arial" w:cs="Arial"/>
          <w:b/>
        </w:rPr>
        <w:t>0</w:t>
      </w:r>
      <w:r w:rsidRPr="00AA2E91">
        <w:rPr>
          <w:rFonts w:ascii="Arial" w:hAnsi="Arial" w:cs="Arial"/>
          <w:b/>
        </w:rPr>
        <w:t>.</w:t>
      </w:r>
      <w:r w:rsidR="00D15FA9">
        <w:rPr>
          <w:rFonts w:ascii="Arial" w:hAnsi="Arial" w:cs="Arial"/>
          <w:b/>
        </w:rPr>
        <w:t>0</w:t>
      </w:r>
      <w:r w:rsidR="00E12177">
        <w:rPr>
          <w:rFonts w:ascii="Arial" w:hAnsi="Arial" w:cs="Arial"/>
          <w:b/>
        </w:rPr>
        <w:t>4</w:t>
      </w:r>
      <w:r w:rsidRPr="00AA2E91">
        <w:rPr>
          <w:rFonts w:ascii="Arial" w:hAnsi="Arial" w:cs="Arial"/>
          <w:b/>
        </w:rPr>
        <w:t>.202</w:t>
      </w:r>
      <w:r w:rsidR="00D15FA9">
        <w:rPr>
          <w:rFonts w:ascii="Arial" w:hAnsi="Arial" w:cs="Arial"/>
          <w:b/>
        </w:rPr>
        <w:t>3</w:t>
      </w:r>
      <w:r w:rsidRPr="00AA2E91">
        <w:rPr>
          <w:rFonts w:ascii="Arial" w:hAnsi="Arial" w:cs="Arial"/>
          <w:b/>
        </w:rPr>
        <w:t xml:space="preserve"> r. do godz. </w:t>
      </w:r>
      <w:r w:rsidR="00DD249F">
        <w:rPr>
          <w:rFonts w:ascii="Arial" w:hAnsi="Arial" w:cs="Arial"/>
          <w:b/>
        </w:rPr>
        <w:t>9</w:t>
      </w:r>
      <w:r w:rsidRPr="00AA2E91">
        <w:rPr>
          <w:rFonts w:ascii="Arial" w:hAnsi="Arial" w:cs="Arial"/>
          <w:b/>
        </w:rPr>
        <w:t>:0</w:t>
      </w:r>
      <w:r w:rsidRPr="00AA2E91">
        <w:rPr>
          <w:rFonts w:ascii="Arial" w:hAnsi="Arial" w:cs="Arial"/>
        </w:rPr>
        <w:t>0, z adnotacją</w:t>
      </w:r>
      <w:r w:rsidRPr="00AA2E91">
        <w:rPr>
          <w:rFonts w:ascii="Arial" w:hAnsi="Arial" w:cs="Arial"/>
          <w:b/>
        </w:rPr>
        <w:t xml:space="preserve">: </w:t>
      </w:r>
    </w:p>
    <w:p w14:paraId="76398909" w14:textId="77777777" w:rsidR="00503E0E" w:rsidRPr="00AA2E91" w:rsidRDefault="00503E0E" w:rsidP="00AA2E91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„Nabór na stanowisko - </w:t>
      </w:r>
      <w:r w:rsidR="00926C04" w:rsidRPr="00AA2E91">
        <w:rPr>
          <w:rFonts w:ascii="Arial" w:hAnsi="Arial" w:cs="Arial"/>
          <w:b/>
        </w:rPr>
        <w:t>„</w:t>
      </w:r>
      <w:r w:rsidRPr="00AA2E91">
        <w:rPr>
          <w:rFonts w:ascii="Arial" w:hAnsi="Arial" w:cs="Arial"/>
          <w:b/>
        </w:rPr>
        <w:t>Pracownik socjalny</w:t>
      </w:r>
      <w:r w:rsidR="00926C04" w:rsidRPr="00AA2E91">
        <w:rPr>
          <w:rFonts w:ascii="Arial" w:hAnsi="Arial" w:cs="Arial"/>
          <w:b/>
        </w:rPr>
        <w:t>”</w:t>
      </w:r>
    </w:p>
    <w:p w14:paraId="184B25AC" w14:textId="3F739CD7" w:rsidR="00503E0E" w:rsidRPr="006E23C2" w:rsidRDefault="00503E0E" w:rsidP="006E23C2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>Znak sprawy</w:t>
      </w:r>
      <w:r w:rsidRPr="00092CB6">
        <w:rPr>
          <w:rFonts w:ascii="Arial" w:hAnsi="Arial" w:cs="Arial"/>
          <w:b/>
        </w:rPr>
        <w:t>: ZFA.110.</w:t>
      </w:r>
      <w:r w:rsidR="00E5785B">
        <w:rPr>
          <w:rFonts w:ascii="Arial" w:hAnsi="Arial" w:cs="Arial"/>
          <w:b/>
        </w:rPr>
        <w:t>1</w:t>
      </w:r>
      <w:r w:rsidRPr="00092CB6">
        <w:rPr>
          <w:rFonts w:ascii="Arial" w:hAnsi="Arial" w:cs="Arial"/>
          <w:b/>
        </w:rPr>
        <w:t>.202</w:t>
      </w:r>
      <w:r w:rsidR="00E5785B">
        <w:rPr>
          <w:rFonts w:ascii="Arial" w:hAnsi="Arial" w:cs="Arial"/>
          <w:b/>
        </w:rPr>
        <w:t>3</w:t>
      </w:r>
      <w:r w:rsidRPr="00092CB6">
        <w:rPr>
          <w:rFonts w:ascii="Arial" w:hAnsi="Arial" w:cs="Arial"/>
          <w:b/>
        </w:rPr>
        <w:t>.ES”</w:t>
      </w:r>
    </w:p>
    <w:p w14:paraId="15F0E438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Dokumenty aplikacyjne, które wpłyną do Centrum Usług Społecznych w Bełżycach po wyżej określonym terminie nie będą rozpatrywane i zostaną zniszczone bez otwierania kopert. W związku z powyższym, do kopert należy wkładać tylko kopie tych dokumentów, które są wymieniane w ogłoszeniu w pkt </w:t>
      </w:r>
      <w:r w:rsidR="00926C04" w:rsidRPr="00AA2E91">
        <w:rPr>
          <w:rFonts w:ascii="Arial" w:hAnsi="Arial" w:cs="Arial"/>
        </w:rPr>
        <w:t>VIII</w:t>
      </w:r>
      <w:r w:rsidRPr="00AA2E91">
        <w:rPr>
          <w:rFonts w:ascii="Arial" w:hAnsi="Arial" w:cs="Arial"/>
        </w:rPr>
        <w:t xml:space="preserve"> „Wymagane dokumenty”, gdyż w w/w sytuacji grozi to ich utratą.</w:t>
      </w:r>
    </w:p>
    <w:p w14:paraId="556FFCAD" w14:textId="77777777" w:rsidR="00926C04" w:rsidRPr="00AA2E91" w:rsidRDefault="00926C04" w:rsidP="00AA2E91">
      <w:p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O dokładnym terminie przeprowadzenia rozmów kwalifikacyjnych kandydaci  zostaną poinformowani indywidualnie droga telefoniczną lub e-mailową. </w:t>
      </w:r>
    </w:p>
    <w:p w14:paraId="443D6BDD" w14:textId="77777777" w:rsidR="006E23C2" w:rsidRDefault="006E23C2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  <w:r w:rsidRPr="006E23C2">
        <w:rPr>
          <w:rFonts w:ascii="Arial" w:eastAsia="Times New Roman" w:hAnsi="Arial" w:cs="Arial"/>
          <w:b/>
          <w:lang w:eastAsia="pl-PL"/>
        </w:rPr>
        <w:t>DYREKTOR</w:t>
      </w:r>
      <w:r w:rsidRPr="006E23C2">
        <w:rPr>
          <w:rFonts w:ascii="Arial" w:eastAsia="Times New Roman" w:hAnsi="Arial" w:cs="Arial"/>
          <w:b/>
          <w:lang w:eastAsia="pl-PL"/>
        </w:rPr>
        <w:br/>
        <w:t>Centrum Usług Społecznych</w:t>
      </w:r>
      <w:r w:rsidRPr="006E23C2">
        <w:rPr>
          <w:rFonts w:ascii="Arial" w:eastAsia="Times New Roman" w:hAnsi="Arial" w:cs="Arial"/>
          <w:b/>
          <w:lang w:eastAsia="pl-PL"/>
        </w:rPr>
        <w:br/>
        <w:t>w Bełżycach</w:t>
      </w:r>
    </w:p>
    <w:p w14:paraId="035FD029" w14:textId="77777777" w:rsidR="0060186A" w:rsidRPr="00AA2E91" w:rsidRDefault="006E23C2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  <w:r w:rsidRPr="006E23C2">
        <w:rPr>
          <w:rFonts w:ascii="Arial" w:eastAsia="Times New Roman" w:hAnsi="Arial" w:cs="Arial"/>
          <w:b/>
          <w:lang w:eastAsia="pl-PL"/>
        </w:rPr>
        <w:br/>
        <w:t>Anna Ostasz</w:t>
      </w:r>
    </w:p>
    <w:sectPr w:rsidR="0060186A" w:rsidRPr="00AA2E91" w:rsidSect="00BC59BE"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A22"/>
    <w:multiLevelType w:val="multilevel"/>
    <w:tmpl w:val="0158CDAC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5F7C"/>
    <w:multiLevelType w:val="hybridMultilevel"/>
    <w:tmpl w:val="19621D1A"/>
    <w:lvl w:ilvl="0" w:tplc="E33CFDF4">
      <w:start w:val="9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00"/>
    <w:multiLevelType w:val="multilevel"/>
    <w:tmpl w:val="FC80454E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44E4"/>
    <w:multiLevelType w:val="hybridMultilevel"/>
    <w:tmpl w:val="2D68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779"/>
    <w:multiLevelType w:val="hybridMultilevel"/>
    <w:tmpl w:val="F32A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832"/>
    <w:multiLevelType w:val="hybridMultilevel"/>
    <w:tmpl w:val="384293B2"/>
    <w:lvl w:ilvl="0" w:tplc="B698746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9A2"/>
    <w:multiLevelType w:val="hybridMultilevel"/>
    <w:tmpl w:val="81E0D2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2C7CE5"/>
    <w:multiLevelType w:val="hybridMultilevel"/>
    <w:tmpl w:val="777C3446"/>
    <w:lvl w:ilvl="0" w:tplc="420AD73A">
      <w:start w:val="1"/>
      <w:numFmt w:val="decimal"/>
      <w:lvlText w:val="%1."/>
      <w:lvlJc w:val="center"/>
      <w:pPr>
        <w:ind w:left="928" w:hanging="360"/>
      </w:pPr>
      <w:rPr>
        <w:rFonts w:ascii="Arial" w:hAnsi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D65"/>
    <w:multiLevelType w:val="hybridMultilevel"/>
    <w:tmpl w:val="7DD4B5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B30992"/>
    <w:multiLevelType w:val="hybridMultilevel"/>
    <w:tmpl w:val="C8E8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D73A5"/>
    <w:multiLevelType w:val="hybridMultilevel"/>
    <w:tmpl w:val="94ECC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4CF"/>
    <w:multiLevelType w:val="hybridMultilevel"/>
    <w:tmpl w:val="34E21556"/>
    <w:lvl w:ilvl="0" w:tplc="0BE0CE5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5A72"/>
    <w:multiLevelType w:val="hybridMultilevel"/>
    <w:tmpl w:val="30F468FC"/>
    <w:lvl w:ilvl="0" w:tplc="49F6B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9714415"/>
    <w:multiLevelType w:val="hybridMultilevel"/>
    <w:tmpl w:val="3D9E3626"/>
    <w:lvl w:ilvl="0" w:tplc="5D62DE9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E2A"/>
    <w:multiLevelType w:val="hybridMultilevel"/>
    <w:tmpl w:val="058061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8D276A"/>
    <w:multiLevelType w:val="hybridMultilevel"/>
    <w:tmpl w:val="9D463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22B06"/>
    <w:multiLevelType w:val="hybridMultilevel"/>
    <w:tmpl w:val="6F04496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F1344E"/>
    <w:multiLevelType w:val="hybridMultilevel"/>
    <w:tmpl w:val="9634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2ED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46D8"/>
    <w:multiLevelType w:val="hybridMultilevel"/>
    <w:tmpl w:val="046AC3E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5A2F116F"/>
    <w:multiLevelType w:val="hybridMultilevel"/>
    <w:tmpl w:val="1FE87E3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5B936DC8"/>
    <w:multiLevelType w:val="multilevel"/>
    <w:tmpl w:val="6C1AA0F0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54339"/>
    <w:multiLevelType w:val="multilevel"/>
    <w:tmpl w:val="64BAA5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14304"/>
    <w:multiLevelType w:val="hybridMultilevel"/>
    <w:tmpl w:val="3D10E6D0"/>
    <w:lvl w:ilvl="0" w:tplc="6F9C41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2A14"/>
    <w:multiLevelType w:val="hybridMultilevel"/>
    <w:tmpl w:val="A5589FF4"/>
    <w:lvl w:ilvl="0" w:tplc="F940CBF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10C6"/>
    <w:multiLevelType w:val="hybridMultilevel"/>
    <w:tmpl w:val="3132B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95562">
    <w:abstractNumId w:val="7"/>
  </w:num>
  <w:num w:numId="2" w16cid:durableId="1059522890">
    <w:abstractNumId w:val="23"/>
  </w:num>
  <w:num w:numId="3" w16cid:durableId="1848059128">
    <w:abstractNumId w:val="11"/>
  </w:num>
  <w:num w:numId="4" w16cid:durableId="75976027">
    <w:abstractNumId w:val="4"/>
  </w:num>
  <w:num w:numId="5" w16cid:durableId="2000574471">
    <w:abstractNumId w:val="10"/>
  </w:num>
  <w:num w:numId="6" w16cid:durableId="1292370848">
    <w:abstractNumId w:val="2"/>
  </w:num>
  <w:num w:numId="7" w16cid:durableId="1569225489">
    <w:abstractNumId w:val="20"/>
  </w:num>
  <w:num w:numId="8" w16cid:durableId="1100833084">
    <w:abstractNumId w:val="0"/>
  </w:num>
  <w:num w:numId="9" w16cid:durableId="1003317438">
    <w:abstractNumId w:val="3"/>
  </w:num>
  <w:num w:numId="10" w16cid:durableId="858274834">
    <w:abstractNumId w:val="24"/>
  </w:num>
  <w:num w:numId="11" w16cid:durableId="1628588747">
    <w:abstractNumId w:val="13"/>
  </w:num>
  <w:num w:numId="12" w16cid:durableId="520971349">
    <w:abstractNumId w:val="1"/>
  </w:num>
  <w:num w:numId="13" w16cid:durableId="1500659858">
    <w:abstractNumId w:val="22"/>
  </w:num>
  <w:num w:numId="14" w16cid:durableId="778447977">
    <w:abstractNumId w:val="5"/>
  </w:num>
  <w:num w:numId="15" w16cid:durableId="753669224">
    <w:abstractNumId w:val="17"/>
  </w:num>
  <w:num w:numId="16" w16cid:durableId="983392330">
    <w:abstractNumId w:val="14"/>
  </w:num>
  <w:num w:numId="17" w16cid:durableId="724570379">
    <w:abstractNumId w:val="19"/>
  </w:num>
  <w:num w:numId="18" w16cid:durableId="1362976060">
    <w:abstractNumId w:val="12"/>
  </w:num>
  <w:num w:numId="19" w16cid:durableId="500002264">
    <w:abstractNumId w:val="9"/>
  </w:num>
  <w:num w:numId="20" w16cid:durableId="1768772234">
    <w:abstractNumId w:val="8"/>
  </w:num>
  <w:num w:numId="21" w16cid:durableId="1554807650">
    <w:abstractNumId w:val="6"/>
  </w:num>
  <w:num w:numId="22" w16cid:durableId="1393117454">
    <w:abstractNumId w:val="16"/>
  </w:num>
  <w:num w:numId="23" w16cid:durableId="1924098774">
    <w:abstractNumId w:val="18"/>
  </w:num>
  <w:num w:numId="24" w16cid:durableId="1709797082">
    <w:abstractNumId w:val="15"/>
  </w:num>
  <w:num w:numId="25" w16cid:durableId="100620324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D69"/>
    <w:rsid w:val="000213FC"/>
    <w:rsid w:val="00047C3F"/>
    <w:rsid w:val="00092CB6"/>
    <w:rsid w:val="000A3A4C"/>
    <w:rsid w:val="000C1135"/>
    <w:rsid w:val="000F289E"/>
    <w:rsid w:val="000F6F84"/>
    <w:rsid w:val="001229C7"/>
    <w:rsid w:val="00146C72"/>
    <w:rsid w:val="00171735"/>
    <w:rsid w:val="00174865"/>
    <w:rsid w:val="001C7A6E"/>
    <w:rsid w:val="001E2085"/>
    <w:rsid w:val="001E5E4F"/>
    <w:rsid w:val="002078EE"/>
    <w:rsid w:val="00220E20"/>
    <w:rsid w:val="002279DF"/>
    <w:rsid w:val="002436A0"/>
    <w:rsid w:val="00245896"/>
    <w:rsid w:val="002727EF"/>
    <w:rsid w:val="0028212B"/>
    <w:rsid w:val="002F1DF1"/>
    <w:rsid w:val="00352DD9"/>
    <w:rsid w:val="003979D3"/>
    <w:rsid w:val="003C31C9"/>
    <w:rsid w:val="003F207A"/>
    <w:rsid w:val="0043662A"/>
    <w:rsid w:val="0045011D"/>
    <w:rsid w:val="00466C44"/>
    <w:rsid w:val="00485D51"/>
    <w:rsid w:val="004C17E3"/>
    <w:rsid w:val="00503E0E"/>
    <w:rsid w:val="0059457A"/>
    <w:rsid w:val="005E55C0"/>
    <w:rsid w:val="0060186A"/>
    <w:rsid w:val="006554EB"/>
    <w:rsid w:val="006671AC"/>
    <w:rsid w:val="0067176E"/>
    <w:rsid w:val="006958ED"/>
    <w:rsid w:val="006B1FFA"/>
    <w:rsid w:val="006B41E6"/>
    <w:rsid w:val="006E126B"/>
    <w:rsid w:val="006E23C2"/>
    <w:rsid w:val="0070098A"/>
    <w:rsid w:val="0070173C"/>
    <w:rsid w:val="00710921"/>
    <w:rsid w:val="00737CFF"/>
    <w:rsid w:val="00774BAC"/>
    <w:rsid w:val="00785AD4"/>
    <w:rsid w:val="007B092C"/>
    <w:rsid w:val="007B4A38"/>
    <w:rsid w:val="00803FB1"/>
    <w:rsid w:val="00825B58"/>
    <w:rsid w:val="00825BD9"/>
    <w:rsid w:val="00842817"/>
    <w:rsid w:val="008771BF"/>
    <w:rsid w:val="00891D7F"/>
    <w:rsid w:val="008922F5"/>
    <w:rsid w:val="008C062A"/>
    <w:rsid w:val="008D74D8"/>
    <w:rsid w:val="00926C04"/>
    <w:rsid w:val="009B5F5F"/>
    <w:rsid w:val="009D0766"/>
    <w:rsid w:val="00A272BA"/>
    <w:rsid w:val="00A42B0A"/>
    <w:rsid w:val="00AA2E91"/>
    <w:rsid w:val="00B06B59"/>
    <w:rsid w:val="00B22820"/>
    <w:rsid w:val="00B74E06"/>
    <w:rsid w:val="00BC59BE"/>
    <w:rsid w:val="00BE3C01"/>
    <w:rsid w:val="00BF3CB9"/>
    <w:rsid w:val="00C4521F"/>
    <w:rsid w:val="00C74A3E"/>
    <w:rsid w:val="00D01475"/>
    <w:rsid w:val="00D15FA9"/>
    <w:rsid w:val="00D52B0E"/>
    <w:rsid w:val="00D555CA"/>
    <w:rsid w:val="00D74C4A"/>
    <w:rsid w:val="00DD249F"/>
    <w:rsid w:val="00DD77D9"/>
    <w:rsid w:val="00E12177"/>
    <w:rsid w:val="00E23C2D"/>
    <w:rsid w:val="00E279C4"/>
    <w:rsid w:val="00E5785B"/>
    <w:rsid w:val="00E811D4"/>
    <w:rsid w:val="00E9216D"/>
    <w:rsid w:val="00EA2017"/>
    <w:rsid w:val="00EB7658"/>
    <w:rsid w:val="00EC3D69"/>
    <w:rsid w:val="00F832EC"/>
    <w:rsid w:val="00FA3FFC"/>
    <w:rsid w:val="00FC4DCB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9D2B"/>
  <w15:docId w15:val="{85B8D4AE-E5AE-4CA7-967F-C553AB8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0173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0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3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0E84-DD0F-4785-831F-5A357E9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OPS</cp:lastModifiedBy>
  <cp:revision>42</cp:revision>
  <cp:lastPrinted>2022-12-15T09:20:00Z</cp:lastPrinted>
  <dcterms:created xsi:type="dcterms:W3CDTF">2021-06-01T09:48:00Z</dcterms:created>
  <dcterms:modified xsi:type="dcterms:W3CDTF">2023-03-03T14:11:00Z</dcterms:modified>
</cp:coreProperties>
</file>